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様式第１１号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介護保険法第７</w:t>
      </w:r>
      <w:bookmarkStart w:id="0" w:name="_GoBack"/>
      <w:bookmarkEnd w:id="0"/>
      <w:r>
        <w:rPr>
          <w:rFonts w:hint="eastAsia"/>
          <w:sz w:val="24"/>
        </w:rPr>
        <w:t>８条の２第４項各号及び第１１５条の１２第２項各号</w:t>
      </w:r>
    </w:p>
    <w:p>
      <w:pPr>
        <w:pStyle w:val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の規定に該当しない旨の誓約書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あきる野市長　殿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right="-283" w:rightChars="-135"/>
        <w:rPr>
          <w:rFonts w:hint="default"/>
          <w:sz w:val="24"/>
        </w:rPr>
      </w:pPr>
      <w:r>
        <w:rPr>
          <w:rFonts w:hint="eastAsia"/>
          <w:sz w:val="24"/>
        </w:rPr>
        <w:t>　申請者（事業者）及び役員が介護保険法第７８条の２第４項各号及び第１１５条の１２第２項各号のいずれにも該当しない者であることを誓約します。</w:t>
      </w:r>
    </w:p>
    <w:p>
      <w:pPr>
        <w:pStyle w:val="0"/>
        <w:ind w:right="-315" w:rightChars="-150"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いずれかに反したと認められることが判明した場合及び、この誓約が虚偽の申告であることが判明した場合は、催告なしでこの決定が取り消されても一切異議を申し立てず、また賠償ないし補償を求めないとともに、これにより損害が生じた場合は、一切申請者（事業者）の責任とすることを誓約いたします。</w:t>
      </w:r>
    </w:p>
    <w:p>
      <w:pPr>
        <w:pStyle w:val="0"/>
        <w:ind w:leftChars="0" w:right="-315" w:rightChars="-150" w:firstLine="0" w:firstLineChars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3600" w:firstLineChars="1500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所在地　　　　　　　　　　　　　　　　　</w:t>
      </w:r>
    </w:p>
    <w:p>
      <w:pPr>
        <w:pStyle w:val="0"/>
        <w:ind w:firstLine="1200" w:firstLineChars="500"/>
        <w:rPr>
          <w:rFonts w:hint="default"/>
          <w:sz w:val="24"/>
        </w:rPr>
      </w:pPr>
    </w:p>
    <w:p>
      <w:pPr>
        <w:pStyle w:val="0"/>
        <w:ind w:firstLine="3600" w:firstLineChars="1500"/>
        <w:rPr>
          <w:rFonts w:hint="default"/>
          <w:sz w:val="24"/>
        </w:rPr>
      </w:pPr>
      <w:r>
        <w:rPr>
          <w:rFonts w:hint="eastAsia"/>
          <w:sz w:val="24"/>
        </w:rPr>
        <w:t>（法人名）</w:t>
      </w:r>
    </w:p>
    <w:p>
      <w:pPr>
        <w:pStyle w:val="0"/>
        <w:ind w:left="0" w:leftChars="0" w:firstLine="3600" w:firstLineChars="1500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（代表者）氏名　　　　　　　　　　　　㊞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  <w:u w:val="single" w:color="auto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1</Pages>
  <Words>0</Words>
  <Characters>286</Characters>
  <Application>JUST Note</Application>
  <Lines>26</Lines>
  <Paragraphs>10</Paragraphs>
  <Company>東京都あきる野市</Company>
  <CharactersWithSpaces>323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田中 晶</dc:creator>
  <cp:lastModifiedBy>水葉 雄紀</cp:lastModifiedBy>
  <cp:lastPrinted>2014-04-09T02:34:00Z</cp:lastPrinted>
  <dcterms:created xsi:type="dcterms:W3CDTF">2014-04-07T11:48:00Z</dcterms:created>
  <dcterms:modified xsi:type="dcterms:W3CDTF">2022-09-07T02:06:13Z</dcterms:modified>
  <cp:revision>11</cp:revision>
</cp:coreProperties>
</file>